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816" w:rsidRPr="004B2FB7" w:rsidRDefault="004B7816" w:rsidP="004B7816">
      <w:pPr>
        <w:spacing w:after="0" w:line="240" w:lineRule="auto"/>
        <w:jc w:val="both"/>
        <w:rPr>
          <w:rFonts w:ascii="Times New Roman" w:hAnsi="Times New Roman"/>
          <w:sz w:val="28"/>
          <w:szCs w:val="28"/>
        </w:rPr>
      </w:pPr>
    </w:p>
    <w:p w:rsidR="00FF7EA9" w:rsidRPr="004B2FB7" w:rsidRDefault="00FF7EA9" w:rsidP="00FF7EA9">
      <w:pPr>
        <w:tabs>
          <w:tab w:val="left" w:pos="4820"/>
        </w:tabs>
        <w:spacing w:after="0"/>
        <w:rPr>
          <w:rFonts w:ascii="Helvetica" w:hAnsi="Helvetica" w:cs="Helvetica"/>
          <w:color w:val="000000"/>
          <w:sz w:val="28"/>
          <w:szCs w:val="28"/>
          <w:shd w:val="clear" w:color="auto" w:fill="D2E3FC"/>
          <w:lang w:val="kk-KZ"/>
        </w:rPr>
      </w:pPr>
    </w:p>
    <w:p w:rsidR="00FF7EA9" w:rsidRPr="004B2FB7" w:rsidRDefault="00FF7EA9" w:rsidP="00FF7EA9">
      <w:pPr>
        <w:tabs>
          <w:tab w:val="left" w:pos="4820"/>
        </w:tabs>
        <w:spacing w:after="0"/>
        <w:rPr>
          <w:rFonts w:ascii="Helvetica" w:hAnsi="Helvetica" w:cs="Helvetica"/>
          <w:color w:val="000000"/>
          <w:sz w:val="28"/>
          <w:szCs w:val="28"/>
          <w:shd w:val="clear" w:color="auto" w:fill="D2E3FC"/>
          <w:lang w:val="kk-KZ"/>
        </w:rPr>
      </w:pPr>
    </w:p>
    <w:p w:rsidR="00FF7EA9" w:rsidRPr="004B2FB7" w:rsidRDefault="00FF7EA9" w:rsidP="00FF7EA9">
      <w:pPr>
        <w:tabs>
          <w:tab w:val="left" w:pos="4820"/>
        </w:tabs>
        <w:spacing w:after="0"/>
        <w:rPr>
          <w:rFonts w:ascii="Helvetica" w:hAnsi="Helvetica" w:cs="Helvetica"/>
          <w:color w:val="000000"/>
          <w:sz w:val="28"/>
          <w:szCs w:val="28"/>
          <w:shd w:val="clear" w:color="auto" w:fill="D2E3FC"/>
          <w:lang w:val="kk-KZ"/>
        </w:rPr>
      </w:pPr>
    </w:p>
    <w:p w:rsidR="00D747A5" w:rsidRPr="004B2FB7" w:rsidRDefault="00725692" w:rsidP="004B2FB7">
      <w:pPr>
        <w:tabs>
          <w:tab w:val="left" w:pos="4820"/>
        </w:tabs>
        <w:spacing w:after="0" w:line="240" w:lineRule="auto"/>
        <w:jc w:val="center"/>
        <w:rPr>
          <w:rFonts w:ascii="Helvetica" w:hAnsi="Helvetica" w:cs="Helvetica"/>
          <w:color w:val="000000"/>
          <w:sz w:val="28"/>
          <w:szCs w:val="28"/>
          <w:shd w:val="clear" w:color="auto" w:fill="D2E3FC"/>
          <w:lang w:val="kk-KZ"/>
        </w:rPr>
      </w:pPr>
      <w:r w:rsidRPr="004B2FB7">
        <w:rPr>
          <w:rFonts w:ascii="Times New Roman" w:eastAsia="Calibri" w:hAnsi="Times New Roman"/>
          <w:b/>
          <w:sz w:val="28"/>
          <w:szCs w:val="28"/>
          <w:lang w:val="kk-KZ" w:eastAsia="en-US"/>
        </w:rPr>
        <w:t>2021 жылға</w:t>
      </w:r>
      <w:r w:rsidRPr="004B2FB7">
        <w:rPr>
          <w:rFonts w:ascii="Helvetica" w:hAnsi="Helvetica" w:cs="Helvetica"/>
          <w:color w:val="000000"/>
          <w:sz w:val="28"/>
          <w:szCs w:val="28"/>
          <w:shd w:val="clear" w:color="auto" w:fill="D2E3FC"/>
          <w:lang w:val="kk-KZ"/>
        </w:rPr>
        <w:t xml:space="preserve"> </w:t>
      </w:r>
      <w:r w:rsidRPr="004B2FB7">
        <w:rPr>
          <w:rFonts w:ascii="Times New Roman" w:eastAsia="Calibri" w:hAnsi="Times New Roman"/>
          <w:b/>
          <w:sz w:val="28"/>
          <w:szCs w:val="28"/>
          <w:lang w:val="kk-KZ" w:eastAsia="en-US"/>
        </w:rPr>
        <w:t>арналған</w:t>
      </w:r>
    </w:p>
    <w:p w:rsidR="00D747A5" w:rsidRPr="004B2FB7" w:rsidRDefault="00FF7EA9" w:rsidP="004B2FB7">
      <w:pPr>
        <w:tabs>
          <w:tab w:val="left" w:pos="4820"/>
        </w:tabs>
        <w:spacing w:after="0" w:line="240" w:lineRule="auto"/>
        <w:jc w:val="center"/>
        <w:rPr>
          <w:rFonts w:ascii="Times New Roman" w:eastAsia="Calibri" w:hAnsi="Times New Roman"/>
          <w:b/>
          <w:sz w:val="28"/>
          <w:szCs w:val="28"/>
          <w:lang w:val="kk-KZ" w:eastAsia="en-US"/>
        </w:rPr>
      </w:pPr>
      <w:r w:rsidRPr="004B2FB7">
        <w:rPr>
          <w:rFonts w:ascii="Times New Roman" w:eastAsia="Calibri" w:hAnsi="Times New Roman"/>
          <w:b/>
          <w:sz w:val="28"/>
          <w:szCs w:val="28"/>
          <w:lang w:val="kk-KZ" w:eastAsia="en-US"/>
        </w:rPr>
        <w:t>«Солтүстік Қазақстан</w:t>
      </w:r>
      <w:r w:rsidR="008472A4">
        <w:rPr>
          <w:rFonts w:ascii="Times New Roman" w:eastAsia="Calibri" w:hAnsi="Times New Roman"/>
          <w:b/>
          <w:sz w:val="28"/>
          <w:szCs w:val="28"/>
          <w:lang w:val="kk-KZ" w:eastAsia="en-US"/>
        </w:rPr>
        <w:t xml:space="preserve"> облысы Мамлют ауданы Пригород ауылдық округі</w:t>
      </w:r>
      <w:r w:rsidRPr="004B2FB7">
        <w:rPr>
          <w:rFonts w:ascii="Times New Roman" w:eastAsia="Calibri" w:hAnsi="Times New Roman"/>
          <w:b/>
          <w:sz w:val="28"/>
          <w:szCs w:val="28"/>
          <w:lang w:val="kk-KZ" w:eastAsia="en-US"/>
        </w:rPr>
        <w:t xml:space="preserve"> әкімінің аппараты» КММ </w:t>
      </w:r>
      <w:r w:rsidR="00725692" w:rsidRPr="004B2FB7">
        <w:rPr>
          <w:rFonts w:ascii="Times New Roman" w:eastAsia="Calibri" w:hAnsi="Times New Roman"/>
          <w:b/>
          <w:sz w:val="28"/>
          <w:szCs w:val="28"/>
          <w:lang w:val="kk-KZ" w:eastAsia="en-US"/>
        </w:rPr>
        <w:t xml:space="preserve"> мемлекеттік қызметтер көрсету </w:t>
      </w:r>
      <w:r w:rsidR="004B2FB7" w:rsidRPr="004B2FB7">
        <w:rPr>
          <w:rFonts w:ascii="Times New Roman" w:eastAsia="Calibri" w:hAnsi="Times New Roman"/>
          <w:b/>
          <w:sz w:val="28"/>
          <w:szCs w:val="28"/>
          <w:lang w:val="kk-KZ" w:eastAsia="en-US"/>
        </w:rPr>
        <w:t>сапасы бойынша есеп</w:t>
      </w:r>
    </w:p>
    <w:p w:rsidR="00D747A5" w:rsidRPr="004B2FB7" w:rsidRDefault="00D747A5" w:rsidP="004B2FB7">
      <w:pPr>
        <w:tabs>
          <w:tab w:val="left" w:pos="4820"/>
        </w:tabs>
        <w:spacing w:after="0" w:line="240" w:lineRule="auto"/>
        <w:jc w:val="center"/>
        <w:rPr>
          <w:rFonts w:ascii="Helvetica" w:hAnsi="Helvetica" w:cs="Helvetica"/>
          <w:color w:val="000000"/>
          <w:sz w:val="28"/>
          <w:szCs w:val="28"/>
          <w:shd w:val="clear" w:color="auto" w:fill="D2E3FC"/>
          <w:lang w:val="kk-KZ"/>
        </w:rPr>
      </w:pPr>
    </w:p>
    <w:p w:rsidR="00D747A5" w:rsidRPr="004B2FB7" w:rsidRDefault="00D747A5" w:rsidP="00D747A5">
      <w:pPr>
        <w:tabs>
          <w:tab w:val="left" w:pos="4820"/>
        </w:tabs>
        <w:spacing w:after="0"/>
        <w:jc w:val="both"/>
        <w:rPr>
          <w:rFonts w:ascii="Times New Roman" w:eastAsia="Calibri" w:hAnsi="Times New Roman"/>
          <w:color w:val="000000"/>
          <w:sz w:val="28"/>
          <w:szCs w:val="28"/>
          <w:lang w:val="kk-KZ" w:eastAsia="en-US"/>
        </w:rPr>
      </w:pPr>
      <w:r w:rsidRPr="004B2FB7">
        <w:rPr>
          <w:rFonts w:ascii="Helvetica" w:hAnsi="Helvetica" w:cs="Helvetica"/>
          <w:color w:val="000000"/>
          <w:sz w:val="28"/>
          <w:szCs w:val="28"/>
          <w:shd w:val="clear" w:color="auto" w:fill="D2E3FC"/>
          <w:lang w:val="kk-KZ"/>
        </w:rPr>
        <w:t xml:space="preserve">        </w:t>
      </w:r>
      <w:r w:rsidR="00FF7EA9" w:rsidRPr="004B2FB7">
        <w:rPr>
          <w:rFonts w:ascii="Times New Roman" w:eastAsia="Calibri" w:hAnsi="Times New Roman"/>
          <w:color w:val="000000"/>
          <w:sz w:val="28"/>
          <w:szCs w:val="28"/>
          <w:lang w:val="kk-KZ" w:eastAsia="en-US"/>
        </w:rPr>
        <w:t>«Мемлекеттік көрсетілетін қызметтер туралы» Қазақстан Республикасының Заңына сәйкес, мемлекеттік қызмет - бұл көрсетілетін қызметті алушылардың өтініштері бойынша жеке жүзеге асырылатын және олардың құқықтарын, бостандықтары мен заңды мүдделерін іске асыруға, оларға тиісті материалдық немесе материалдық емес жеңілдіктер беруге бағытталған белгілі бір мемлекеттік функцияларды жүзеге асыру нысандарының бірі.</w:t>
      </w:r>
    </w:p>
    <w:p w:rsidR="00D747A5" w:rsidRPr="004B2FB7" w:rsidRDefault="00D747A5" w:rsidP="00D747A5">
      <w:pPr>
        <w:tabs>
          <w:tab w:val="left" w:pos="4820"/>
        </w:tabs>
        <w:spacing w:after="0"/>
        <w:jc w:val="both"/>
        <w:rPr>
          <w:rFonts w:ascii="Helvetica" w:hAnsi="Helvetica" w:cs="Helvetica"/>
          <w:color w:val="000000"/>
          <w:sz w:val="28"/>
          <w:szCs w:val="28"/>
          <w:shd w:val="clear" w:color="auto" w:fill="D2E3FC"/>
          <w:lang w:val="kk-KZ"/>
        </w:rPr>
      </w:pPr>
      <w:r w:rsidRPr="004B2FB7">
        <w:rPr>
          <w:rFonts w:ascii="Times New Roman" w:eastAsia="Calibri" w:hAnsi="Times New Roman"/>
          <w:color w:val="000000"/>
          <w:sz w:val="28"/>
          <w:szCs w:val="28"/>
          <w:lang w:val="kk-KZ" w:eastAsia="en-US"/>
        </w:rPr>
        <w:t xml:space="preserve">        </w:t>
      </w:r>
      <w:r w:rsidR="00FF7EA9" w:rsidRPr="004B2FB7">
        <w:rPr>
          <w:rFonts w:ascii="Helvetica" w:hAnsi="Helvetica" w:cs="Helvetica"/>
          <w:color w:val="000000"/>
          <w:sz w:val="28"/>
          <w:szCs w:val="28"/>
          <w:shd w:val="clear" w:color="auto" w:fill="D2E3FC"/>
          <w:lang w:val="kk-KZ"/>
        </w:rPr>
        <w:t xml:space="preserve"> </w:t>
      </w:r>
      <w:r w:rsidR="00FF7EA9" w:rsidRPr="004B2FB7">
        <w:rPr>
          <w:rFonts w:ascii="Times New Roman" w:eastAsia="Calibri" w:hAnsi="Times New Roman"/>
          <w:sz w:val="28"/>
          <w:szCs w:val="28"/>
          <w:lang w:val="kk-KZ" w:eastAsia="en-US"/>
        </w:rPr>
        <w:t>202</w:t>
      </w:r>
      <w:r w:rsidR="00E812DB" w:rsidRPr="004B2FB7">
        <w:rPr>
          <w:rFonts w:ascii="Times New Roman" w:eastAsia="Calibri" w:hAnsi="Times New Roman"/>
          <w:sz w:val="28"/>
          <w:szCs w:val="28"/>
          <w:lang w:val="kk-KZ" w:eastAsia="en-US"/>
        </w:rPr>
        <w:t>1</w:t>
      </w:r>
      <w:r w:rsidR="00FF7EA9" w:rsidRPr="004B2FB7">
        <w:rPr>
          <w:rFonts w:ascii="Times New Roman" w:eastAsia="Calibri" w:hAnsi="Times New Roman"/>
          <w:sz w:val="28"/>
          <w:szCs w:val="28"/>
          <w:lang w:val="kk-KZ" w:eastAsia="en-US"/>
        </w:rPr>
        <w:t xml:space="preserve"> жылғы 1 қаңтардан бастап 2021 жылғы 31 желтоқсанға дейінгі аралықта 1</w:t>
      </w:r>
      <w:r w:rsidR="00E812DB" w:rsidRPr="004B2FB7">
        <w:rPr>
          <w:rFonts w:ascii="Times New Roman" w:eastAsia="Calibri" w:hAnsi="Times New Roman"/>
          <w:sz w:val="28"/>
          <w:szCs w:val="28"/>
          <w:lang w:val="kk-KZ" w:eastAsia="en-US"/>
        </w:rPr>
        <w:t>0</w:t>
      </w:r>
      <w:r w:rsidR="00FF7EA9" w:rsidRPr="004B2FB7">
        <w:rPr>
          <w:rFonts w:ascii="Times New Roman" w:eastAsia="Calibri" w:hAnsi="Times New Roman"/>
          <w:sz w:val="28"/>
          <w:szCs w:val="28"/>
          <w:lang w:val="kk-KZ" w:eastAsia="en-US"/>
        </w:rPr>
        <w:t xml:space="preserve"> мемлекеттік қызмет көрсетілді.</w:t>
      </w:r>
      <w:r w:rsidR="00FF7EA9" w:rsidRPr="004B2FB7">
        <w:rPr>
          <w:rFonts w:ascii="Helvetica" w:hAnsi="Helvetica" w:cs="Helvetica"/>
          <w:color w:val="000000"/>
          <w:sz w:val="28"/>
          <w:szCs w:val="28"/>
          <w:shd w:val="clear" w:color="auto" w:fill="D2E3FC"/>
          <w:lang w:val="kk-KZ"/>
        </w:rPr>
        <w:t xml:space="preserve"> </w:t>
      </w:r>
    </w:p>
    <w:p w:rsidR="00D747A5" w:rsidRPr="004B2FB7" w:rsidRDefault="00D747A5" w:rsidP="00D747A5">
      <w:pPr>
        <w:pStyle w:val="a3"/>
        <w:numPr>
          <w:ilvl w:val="0"/>
          <w:numId w:val="3"/>
        </w:numPr>
        <w:tabs>
          <w:tab w:val="left" w:pos="4820"/>
        </w:tabs>
        <w:spacing w:after="0"/>
        <w:jc w:val="both"/>
        <w:rPr>
          <w:rFonts w:ascii="Times New Roman" w:eastAsia="Calibri" w:hAnsi="Times New Roman"/>
          <w:color w:val="000000"/>
          <w:sz w:val="28"/>
          <w:szCs w:val="28"/>
          <w:lang w:val="kk-KZ" w:eastAsia="en-US"/>
        </w:rPr>
      </w:pPr>
      <w:r w:rsidRPr="004B2FB7">
        <w:rPr>
          <w:rFonts w:ascii="Times New Roman" w:eastAsia="Calibri" w:hAnsi="Times New Roman"/>
          <w:color w:val="000000"/>
          <w:sz w:val="28"/>
          <w:szCs w:val="28"/>
          <w:lang w:val="kk-KZ" w:eastAsia="en-US"/>
        </w:rPr>
        <w:t xml:space="preserve">       </w:t>
      </w:r>
      <w:r w:rsidR="00FF7EA9" w:rsidRPr="004B2FB7">
        <w:rPr>
          <w:rFonts w:ascii="Times New Roman" w:eastAsia="Calibri" w:hAnsi="Times New Roman"/>
          <w:color w:val="000000"/>
          <w:sz w:val="28"/>
          <w:szCs w:val="28"/>
          <w:lang w:val="kk-KZ" w:eastAsia="en-US"/>
        </w:rPr>
        <w:t xml:space="preserve">қағаз жеткізгіште көрсетілетін қызметті берушілермен (Мемлекеттік корпорация арқылы ұсынылатындарды қоспағанда) - </w:t>
      </w:r>
      <w:r w:rsidR="008472A4">
        <w:rPr>
          <w:rFonts w:ascii="Times New Roman" w:eastAsia="Calibri" w:hAnsi="Times New Roman"/>
          <w:color w:val="000000"/>
          <w:sz w:val="28"/>
          <w:szCs w:val="28"/>
          <w:lang w:val="kk-KZ" w:eastAsia="en-US"/>
        </w:rPr>
        <w:t>0</w:t>
      </w:r>
      <w:r w:rsidR="00FF7EA9" w:rsidRPr="004B2FB7">
        <w:rPr>
          <w:rFonts w:ascii="Times New Roman" w:eastAsia="Calibri" w:hAnsi="Times New Roman"/>
          <w:color w:val="000000"/>
          <w:sz w:val="28"/>
          <w:szCs w:val="28"/>
          <w:lang w:val="kk-KZ" w:eastAsia="en-US"/>
        </w:rPr>
        <w:t>;</w:t>
      </w:r>
    </w:p>
    <w:p w:rsidR="00D747A5" w:rsidRDefault="00D747A5" w:rsidP="00D747A5">
      <w:pPr>
        <w:pStyle w:val="a3"/>
        <w:numPr>
          <w:ilvl w:val="0"/>
          <w:numId w:val="3"/>
        </w:numPr>
        <w:tabs>
          <w:tab w:val="left" w:pos="4820"/>
        </w:tabs>
        <w:spacing w:after="0"/>
        <w:jc w:val="both"/>
        <w:rPr>
          <w:rFonts w:ascii="Times New Roman" w:eastAsia="Calibri" w:hAnsi="Times New Roman"/>
          <w:color w:val="000000"/>
          <w:sz w:val="28"/>
          <w:szCs w:val="28"/>
          <w:lang w:val="kk-KZ" w:eastAsia="en-US"/>
        </w:rPr>
      </w:pPr>
      <w:r w:rsidRPr="004B2FB7">
        <w:rPr>
          <w:rFonts w:ascii="Times New Roman" w:eastAsia="Calibri" w:hAnsi="Times New Roman"/>
          <w:color w:val="000000"/>
          <w:sz w:val="28"/>
          <w:szCs w:val="28"/>
          <w:lang w:val="kk-KZ" w:eastAsia="en-US"/>
        </w:rPr>
        <w:t xml:space="preserve">       </w:t>
      </w:r>
      <w:r w:rsidR="00FF7EA9" w:rsidRPr="004B2FB7">
        <w:rPr>
          <w:rFonts w:ascii="Times New Roman" w:eastAsia="Calibri" w:hAnsi="Times New Roman"/>
          <w:color w:val="000000"/>
          <w:sz w:val="28"/>
          <w:szCs w:val="28"/>
          <w:lang w:val="kk-KZ" w:eastAsia="en-US"/>
        </w:rPr>
        <w:t xml:space="preserve">көрсетілетін қызметті берушілер (Мемлекеттік корпорация арқылы ұсынылатындарды қоспағанда) қағаз түрінде ұсынады, бірақ «электрондық үкіметтің» және (немесе) Мемлекеттік корпорацияның веб-порталы арқылы ұсынылуы мүмкін - </w:t>
      </w:r>
      <w:r w:rsidR="00E812DB" w:rsidRPr="004B2FB7">
        <w:rPr>
          <w:rFonts w:ascii="Times New Roman" w:eastAsia="Calibri" w:hAnsi="Times New Roman"/>
          <w:color w:val="000000"/>
          <w:sz w:val="28"/>
          <w:szCs w:val="28"/>
          <w:lang w:val="kk-KZ" w:eastAsia="en-US"/>
        </w:rPr>
        <w:t>2</w:t>
      </w:r>
      <w:r w:rsidR="00FF7EA9" w:rsidRPr="004B2FB7">
        <w:rPr>
          <w:rFonts w:ascii="Times New Roman" w:eastAsia="Calibri" w:hAnsi="Times New Roman"/>
          <w:color w:val="000000"/>
          <w:sz w:val="28"/>
          <w:szCs w:val="28"/>
          <w:lang w:val="kk-KZ" w:eastAsia="en-US"/>
        </w:rPr>
        <w:t>;</w:t>
      </w:r>
    </w:p>
    <w:p w:rsidR="008472A4" w:rsidRDefault="004B2FB7" w:rsidP="008472A4">
      <w:pPr>
        <w:pStyle w:val="a3"/>
        <w:numPr>
          <w:ilvl w:val="0"/>
          <w:numId w:val="3"/>
        </w:numPr>
        <w:tabs>
          <w:tab w:val="left" w:pos="4820"/>
        </w:tabs>
        <w:spacing w:after="0"/>
        <w:jc w:val="both"/>
        <w:rPr>
          <w:rFonts w:ascii="Times New Roman" w:eastAsia="Calibri" w:hAnsi="Times New Roman"/>
          <w:color w:val="000000"/>
          <w:sz w:val="28"/>
          <w:szCs w:val="28"/>
          <w:lang w:val="kk-KZ" w:eastAsia="en-US"/>
        </w:rPr>
      </w:pPr>
      <w:r>
        <w:rPr>
          <w:rFonts w:ascii="Times New Roman" w:eastAsia="Calibri" w:hAnsi="Times New Roman"/>
          <w:color w:val="000000"/>
          <w:sz w:val="28"/>
          <w:szCs w:val="28"/>
          <w:lang w:val="kk-KZ" w:eastAsia="en-US"/>
        </w:rPr>
        <w:t>Мемлекеттік корпорация арқылы -8;</w:t>
      </w:r>
    </w:p>
    <w:p w:rsidR="00D747A5" w:rsidRPr="008472A4" w:rsidRDefault="00D747A5" w:rsidP="008472A4">
      <w:pPr>
        <w:pStyle w:val="a3"/>
        <w:numPr>
          <w:ilvl w:val="0"/>
          <w:numId w:val="3"/>
        </w:numPr>
        <w:tabs>
          <w:tab w:val="left" w:pos="4820"/>
        </w:tabs>
        <w:spacing w:after="0"/>
        <w:jc w:val="both"/>
        <w:rPr>
          <w:rFonts w:ascii="Times New Roman" w:eastAsia="Calibri" w:hAnsi="Times New Roman"/>
          <w:color w:val="000000"/>
          <w:sz w:val="28"/>
          <w:szCs w:val="28"/>
          <w:lang w:val="kk-KZ" w:eastAsia="en-US"/>
        </w:rPr>
      </w:pPr>
      <w:r w:rsidRPr="008472A4">
        <w:rPr>
          <w:rFonts w:ascii="Times New Roman" w:eastAsia="Calibri" w:hAnsi="Times New Roman"/>
          <w:color w:val="000000"/>
          <w:sz w:val="28"/>
          <w:szCs w:val="28"/>
          <w:lang w:val="kk-KZ" w:eastAsia="en-US"/>
        </w:rPr>
        <w:t xml:space="preserve"> </w:t>
      </w:r>
      <w:r w:rsidR="00FF7EA9" w:rsidRPr="008472A4">
        <w:rPr>
          <w:rFonts w:ascii="Times New Roman" w:eastAsia="Calibri" w:hAnsi="Times New Roman"/>
          <w:color w:val="000000"/>
          <w:sz w:val="28"/>
          <w:szCs w:val="28"/>
          <w:lang w:val="kk-KZ" w:eastAsia="en-US"/>
        </w:rPr>
        <w:t>көрсетілетін қызметті берушінің ақпараттық жүйелері арқылы электрондық түрде ұсынылған - 0.</w:t>
      </w:r>
      <w:r w:rsidR="00FF7EA9" w:rsidRPr="008472A4">
        <w:rPr>
          <w:rFonts w:ascii="Helvetica" w:hAnsi="Helvetica" w:cs="Helvetica"/>
          <w:color w:val="000000"/>
          <w:sz w:val="28"/>
          <w:szCs w:val="28"/>
          <w:shd w:val="clear" w:color="auto" w:fill="D2E3FC"/>
          <w:lang w:val="kk-KZ"/>
        </w:rPr>
        <w:t xml:space="preserve"> </w:t>
      </w:r>
    </w:p>
    <w:p w:rsidR="00D747A5" w:rsidRPr="004B2FB7" w:rsidRDefault="00FF7EA9" w:rsidP="00D747A5">
      <w:pPr>
        <w:spacing w:after="0" w:line="240" w:lineRule="auto"/>
        <w:ind w:firstLine="708"/>
        <w:jc w:val="both"/>
        <w:rPr>
          <w:rFonts w:ascii="Times New Roman" w:eastAsia="Calibri" w:hAnsi="Times New Roman"/>
          <w:sz w:val="28"/>
          <w:szCs w:val="28"/>
          <w:lang w:val="kk-KZ" w:eastAsia="en-US"/>
        </w:rPr>
      </w:pPr>
      <w:r w:rsidRPr="004B2FB7">
        <w:rPr>
          <w:rFonts w:ascii="Times New Roman" w:eastAsia="Calibri" w:hAnsi="Times New Roman"/>
          <w:sz w:val="28"/>
          <w:szCs w:val="28"/>
          <w:lang w:val="kk-KZ" w:eastAsia="en-US"/>
        </w:rPr>
        <w:t>Халыққа мемлекеттік қызметтерді көрсету туралы қол жетімділік пен ақпараттандыру мақсатында мекемеде визуалды ақпарат, атап айтқанда, «Мемлекеттік қызметтер туралы» ҚР Заңы, мемлекеттік қызметтер көрсету стандарттары, мемлекеттік қызметтер регламенттері, өтініштердің үлгісі, шағымдар мен ұсыныстар журналы бар стенд бар.</w:t>
      </w:r>
    </w:p>
    <w:p w:rsidR="00D747A5" w:rsidRPr="004B2FB7" w:rsidRDefault="00FF7EA9" w:rsidP="00D747A5">
      <w:pPr>
        <w:spacing w:after="0" w:line="240" w:lineRule="auto"/>
        <w:ind w:firstLine="708"/>
        <w:jc w:val="both"/>
        <w:rPr>
          <w:rFonts w:ascii="Times New Roman" w:eastAsia="Calibri" w:hAnsi="Times New Roman"/>
          <w:sz w:val="28"/>
          <w:szCs w:val="28"/>
          <w:lang w:val="kk-KZ" w:eastAsia="en-US"/>
        </w:rPr>
      </w:pPr>
      <w:r w:rsidRPr="004B2FB7">
        <w:rPr>
          <w:rFonts w:ascii="Times New Roman" w:eastAsia="Calibri" w:hAnsi="Times New Roman"/>
          <w:sz w:val="28"/>
          <w:szCs w:val="28"/>
          <w:lang w:val="kk-KZ" w:eastAsia="en-US"/>
        </w:rPr>
        <w:t xml:space="preserve"> 202</w:t>
      </w:r>
      <w:r w:rsidR="00E812DB" w:rsidRPr="004B2FB7">
        <w:rPr>
          <w:rFonts w:ascii="Times New Roman" w:eastAsia="Calibri" w:hAnsi="Times New Roman"/>
          <w:sz w:val="28"/>
          <w:szCs w:val="28"/>
          <w:lang w:val="kk-KZ" w:eastAsia="en-US"/>
        </w:rPr>
        <w:t>1</w:t>
      </w:r>
      <w:r w:rsidRPr="004B2FB7">
        <w:rPr>
          <w:rFonts w:ascii="Times New Roman" w:eastAsia="Calibri" w:hAnsi="Times New Roman"/>
          <w:sz w:val="28"/>
          <w:szCs w:val="28"/>
          <w:lang w:val="kk-KZ" w:eastAsia="en-US"/>
        </w:rPr>
        <w:t xml:space="preserve"> жылға мемлекеттік қызметтерді көрсетуге шағымдар болған жоқ. </w:t>
      </w:r>
    </w:p>
    <w:p w:rsidR="00D747A5" w:rsidRPr="004B2FB7" w:rsidRDefault="00D747A5" w:rsidP="00D747A5">
      <w:pPr>
        <w:spacing w:after="0" w:line="240" w:lineRule="auto"/>
        <w:ind w:firstLine="708"/>
        <w:jc w:val="both"/>
        <w:rPr>
          <w:rFonts w:ascii="Times New Roman" w:eastAsia="Calibri" w:hAnsi="Times New Roman"/>
          <w:sz w:val="28"/>
          <w:szCs w:val="28"/>
          <w:lang w:val="kk-KZ" w:eastAsia="en-US"/>
        </w:rPr>
      </w:pPr>
    </w:p>
    <w:p w:rsidR="00D747A5" w:rsidRPr="004B2FB7" w:rsidRDefault="00D747A5" w:rsidP="00D747A5">
      <w:pPr>
        <w:spacing w:after="0" w:line="240" w:lineRule="auto"/>
        <w:ind w:firstLine="708"/>
        <w:jc w:val="both"/>
        <w:rPr>
          <w:rFonts w:ascii="Times New Roman" w:eastAsia="Calibri" w:hAnsi="Times New Roman"/>
          <w:sz w:val="28"/>
          <w:szCs w:val="28"/>
          <w:lang w:val="kk-KZ" w:eastAsia="en-US"/>
        </w:rPr>
      </w:pPr>
    </w:p>
    <w:p w:rsidR="00D747A5" w:rsidRPr="004B2FB7" w:rsidRDefault="00D747A5" w:rsidP="00D747A5">
      <w:pPr>
        <w:spacing w:after="0" w:line="240" w:lineRule="auto"/>
        <w:ind w:firstLine="708"/>
        <w:jc w:val="both"/>
        <w:rPr>
          <w:rFonts w:ascii="Times New Roman" w:eastAsia="Calibri" w:hAnsi="Times New Roman"/>
          <w:sz w:val="28"/>
          <w:szCs w:val="28"/>
          <w:lang w:val="kk-KZ" w:eastAsia="en-US"/>
        </w:rPr>
      </w:pPr>
    </w:p>
    <w:p w:rsidR="00D747A5" w:rsidRPr="004B2FB7" w:rsidRDefault="00D747A5" w:rsidP="00D747A5">
      <w:pPr>
        <w:spacing w:after="0" w:line="240" w:lineRule="auto"/>
        <w:ind w:firstLine="708"/>
        <w:jc w:val="both"/>
        <w:rPr>
          <w:rFonts w:ascii="Times New Roman" w:eastAsia="Calibri" w:hAnsi="Times New Roman"/>
          <w:sz w:val="28"/>
          <w:szCs w:val="28"/>
          <w:lang w:val="kk-KZ" w:eastAsia="en-US"/>
        </w:rPr>
      </w:pPr>
    </w:p>
    <w:p w:rsidR="00FF7EA9" w:rsidRPr="004B2FB7" w:rsidRDefault="00FF7EA9" w:rsidP="00FF7EA9">
      <w:pPr>
        <w:tabs>
          <w:tab w:val="left" w:pos="4820"/>
        </w:tabs>
        <w:spacing w:after="0"/>
        <w:rPr>
          <w:rFonts w:ascii="Times New Roman" w:eastAsia="Calibri" w:hAnsi="Times New Roman"/>
          <w:sz w:val="28"/>
          <w:szCs w:val="28"/>
          <w:lang w:val="kk-KZ" w:eastAsia="en-US"/>
        </w:rPr>
      </w:pPr>
    </w:p>
    <w:p w:rsidR="00FF7EA9" w:rsidRPr="004B2FB7" w:rsidRDefault="00FF7EA9" w:rsidP="00FF7EA9">
      <w:pPr>
        <w:tabs>
          <w:tab w:val="left" w:pos="4820"/>
        </w:tabs>
        <w:spacing w:after="0"/>
        <w:rPr>
          <w:rFonts w:ascii="Times New Roman" w:eastAsia="Calibri" w:hAnsi="Times New Roman"/>
          <w:sz w:val="28"/>
          <w:szCs w:val="28"/>
          <w:lang w:val="kk-KZ" w:eastAsia="en-US"/>
        </w:rPr>
      </w:pPr>
    </w:p>
    <w:p w:rsidR="00FF7EA9" w:rsidRPr="004B2FB7" w:rsidRDefault="00FF7EA9" w:rsidP="00FF7EA9">
      <w:pPr>
        <w:tabs>
          <w:tab w:val="left" w:pos="4820"/>
        </w:tabs>
        <w:spacing w:after="0"/>
        <w:rPr>
          <w:rFonts w:ascii="Times New Roman" w:eastAsia="Calibri" w:hAnsi="Times New Roman"/>
          <w:sz w:val="28"/>
          <w:szCs w:val="28"/>
          <w:lang w:val="kk-KZ" w:eastAsia="en-US"/>
        </w:rPr>
      </w:pPr>
    </w:p>
    <w:p w:rsidR="004B7816" w:rsidRPr="004B2FB7" w:rsidRDefault="004B7816" w:rsidP="004B7816">
      <w:pPr>
        <w:spacing w:after="0" w:line="240" w:lineRule="auto"/>
        <w:rPr>
          <w:rFonts w:ascii="Times New Roman" w:eastAsia="Calibri" w:hAnsi="Times New Roman"/>
          <w:b/>
          <w:i/>
          <w:sz w:val="28"/>
          <w:szCs w:val="28"/>
          <w:lang w:val="kk-KZ" w:eastAsia="en-US"/>
        </w:rPr>
      </w:pPr>
    </w:p>
    <w:sectPr w:rsidR="004B7816" w:rsidRPr="004B2FB7" w:rsidSect="001374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55399"/>
    <w:multiLevelType w:val="hybridMultilevel"/>
    <w:tmpl w:val="DE18C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nsid w:val="7FA22FDD"/>
    <w:multiLevelType w:val="hybridMultilevel"/>
    <w:tmpl w:val="C8D4F762"/>
    <w:lvl w:ilvl="0" w:tplc="596C0360">
      <w:numFmt w:val="bullet"/>
      <w:lvlText w:val="•"/>
      <w:lvlJc w:val="left"/>
      <w:pPr>
        <w:ind w:left="2010" w:hanging="360"/>
      </w:pPr>
      <w:rPr>
        <w:rFonts w:ascii="Times New Roman" w:eastAsia="Calibri" w:hAnsi="Times New Roman" w:cs="Times New Roman"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num w:numId="1">
    <w:abstractNumId w:val="1"/>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4B7816"/>
    <w:rsid w:val="00023D45"/>
    <w:rsid w:val="00064684"/>
    <w:rsid w:val="00074DB4"/>
    <w:rsid w:val="00113B34"/>
    <w:rsid w:val="00130047"/>
    <w:rsid w:val="001374CA"/>
    <w:rsid w:val="00161918"/>
    <w:rsid w:val="001A2ABC"/>
    <w:rsid w:val="00233D4B"/>
    <w:rsid w:val="00234319"/>
    <w:rsid w:val="00242C04"/>
    <w:rsid w:val="002455A9"/>
    <w:rsid w:val="002863D3"/>
    <w:rsid w:val="00343E08"/>
    <w:rsid w:val="00367A81"/>
    <w:rsid w:val="00394E6A"/>
    <w:rsid w:val="003A0C87"/>
    <w:rsid w:val="003E39CB"/>
    <w:rsid w:val="0048124B"/>
    <w:rsid w:val="004B20BE"/>
    <w:rsid w:val="004B2FB7"/>
    <w:rsid w:val="004B7816"/>
    <w:rsid w:val="00550020"/>
    <w:rsid w:val="00620051"/>
    <w:rsid w:val="00694E68"/>
    <w:rsid w:val="00725692"/>
    <w:rsid w:val="00736BA3"/>
    <w:rsid w:val="007B2C63"/>
    <w:rsid w:val="007B4609"/>
    <w:rsid w:val="007B5B16"/>
    <w:rsid w:val="007E6E11"/>
    <w:rsid w:val="008472A4"/>
    <w:rsid w:val="00872E1D"/>
    <w:rsid w:val="008D7395"/>
    <w:rsid w:val="008F5E1B"/>
    <w:rsid w:val="00934D74"/>
    <w:rsid w:val="009A7598"/>
    <w:rsid w:val="009E640E"/>
    <w:rsid w:val="00A257F9"/>
    <w:rsid w:val="00A339BE"/>
    <w:rsid w:val="00A83907"/>
    <w:rsid w:val="00A935FC"/>
    <w:rsid w:val="00AB0F32"/>
    <w:rsid w:val="00AC1EDC"/>
    <w:rsid w:val="00AD4789"/>
    <w:rsid w:val="00B150E5"/>
    <w:rsid w:val="00B31C9E"/>
    <w:rsid w:val="00B74EFD"/>
    <w:rsid w:val="00B777BD"/>
    <w:rsid w:val="00BB4A3D"/>
    <w:rsid w:val="00C83D43"/>
    <w:rsid w:val="00CC0C52"/>
    <w:rsid w:val="00D747A5"/>
    <w:rsid w:val="00D95E49"/>
    <w:rsid w:val="00E43833"/>
    <w:rsid w:val="00E812DB"/>
    <w:rsid w:val="00EC7441"/>
    <w:rsid w:val="00EE42C6"/>
    <w:rsid w:val="00EF4C93"/>
    <w:rsid w:val="00EF71BB"/>
    <w:rsid w:val="00F13618"/>
    <w:rsid w:val="00F50E0B"/>
    <w:rsid w:val="00F9042A"/>
    <w:rsid w:val="00FB23ED"/>
    <w:rsid w:val="00FC6A9A"/>
    <w:rsid w:val="00FF3782"/>
    <w:rsid w:val="00FF62EA"/>
    <w:rsid w:val="00FF7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81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47A5"/>
    <w:pPr>
      <w:ind w:left="720"/>
      <w:contextualSpacing/>
    </w:pPr>
  </w:style>
</w:styles>
</file>

<file path=word/webSettings.xml><?xml version="1.0" encoding="utf-8"?>
<w:webSettings xmlns:r="http://schemas.openxmlformats.org/officeDocument/2006/relationships" xmlns:w="http://schemas.openxmlformats.org/wordprocessingml/2006/main">
  <w:divs>
    <w:div w:id="27952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235</Words>
  <Characters>1346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ALTYN</cp:lastModifiedBy>
  <cp:revision>4</cp:revision>
  <cp:lastPrinted>2021-01-12T09:46:00Z</cp:lastPrinted>
  <dcterms:created xsi:type="dcterms:W3CDTF">2022-01-21T08:43:00Z</dcterms:created>
  <dcterms:modified xsi:type="dcterms:W3CDTF">2022-04-12T12:50:00Z</dcterms:modified>
</cp:coreProperties>
</file>